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1A578966" w14:textId="65F1A51D" w:rsidR="00434D8F" w:rsidRPr="00434D8F" w:rsidRDefault="00434D8F" w:rsidP="00434D8F">
      <w:pPr>
        <w:autoSpaceDE w:val="0"/>
        <w:autoSpaceDN w:val="0"/>
        <w:adjustRightInd w:val="0"/>
        <w:jc w:val="center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</w:t>
      </w:r>
      <w:r w:rsidRPr="00434D8F">
        <w:rPr>
          <w:rFonts w:eastAsia="Calibri"/>
          <w:lang w:eastAsia="en-US"/>
        </w:rPr>
        <w:t>Приложение</w:t>
      </w:r>
    </w:p>
    <w:p w14:paraId="2B3EC26E" w14:textId="02583FC7" w:rsidR="00434D8F" w:rsidRPr="00434D8F" w:rsidRDefault="00434D8F" w:rsidP="00434D8F">
      <w:pPr>
        <w:autoSpaceDE w:val="0"/>
        <w:autoSpaceDN w:val="0"/>
        <w:adjustRightInd w:val="0"/>
        <w:jc w:val="center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</w:t>
      </w:r>
      <w:r w:rsidRPr="00434D8F">
        <w:rPr>
          <w:rFonts w:eastAsia="Calibri"/>
          <w:lang w:eastAsia="en-US"/>
        </w:rPr>
        <w:t>Утверждено</w:t>
      </w:r>
    </w:p>
    <w:p w14:paraId="21B5CE87" w14:textId="77777777" w:rsidR="00434D8F" w:rsidRPr="00434D8F" w:rsidRDefault="00434D8F" w:rsidP="00434D8F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proofErr w:type="gramStart"/>
      <w:r w:rsidRPr="00434D8F">
        <w:rPr>
          <w:rFonts w:eastAsia="Calibri"/>
          <w:lang w:eastAsia="en-US"/>
        </w:rPr>
        <w:t>постановлением</w:t>
      </w:r>
      <w:proofErr w:type="gramEnd"/>
      <w:r w:rsidRPr="00434D8F">
        <w:rPr>
          <w:rFonts w:eastAsia="Calibri"/>
          <w:lang w:eastAsia="en-US"/>
        </w:rPr>
        <w:t xml:space="preserve"> администрации</w:t>
      </w:r>
    </w:p>
    <w:p w14:paraId="56C0DF58" w14:textId="77777777" w:rsidR="00434D8F" w:rsidRPr="00434D8F" w:rsidRDefault="00434D8F" w:rsidP="00434D8F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proofErr w:type="gramStart"/>
      <w:r w:rsidRPr="00434D8F">
        <w:rPr>
          <w:rFonts w:eastAsia="Calibri"/>
          <w:lang w:eastAsia="en-US"/>
        </w:rPr>
        <w:t>городского</w:t>
      </w:r>
      <w:proofErr w:type="gramEnd"/>
      <w:r w:rsidRPr="00434D8F">
        <w:rPr>
          <w:rFonts w:eastAsia="Calibri"/>
          <w:lang w:eastAsia="en-US"/>
        </w:rPr>
        <w:t xml:space="preserve"> округа «Александровск-Сахалинский район»</w:t>
      </w:r>
    </w:p>
    <w:p w14:paraId="404505B1" w14:textId="11103844" w:rsidR="00434D8F" w:rsidRPr="00434D8F" w:rsidRDefault="00434D8F" w:rsidP="00434D8F">
      <w:pPr>
        <w:autoSpaceDE w:val="0"/>
        <w:autoSpaceDN w:val="0"/>
        <w:adjustRightInd w:val="0"/>
        <w:rPr>
          <w:rFonts w:eastAsia="Calibri"/>
          <w:lang w:eastAsia="en-US"/>
        </w:rPr>
      </w:pPr>
      <w:r w:rsidRPr="00434D8F">
        <w:rPr>
          <w:rFonts w:eastAsia="Calibri"/>
          <w:lang w:eastAsia="en-US"/>
        </w:rPr>
        <w:t xml:space="preserve">                                                                                                      </w:t>
      </w:r>
      <w:proofErr w:type="gramStart"/>
      <w:r w:rsidRPr="00434D8F">
        <w:rPr>
          <w:rFonts w:eastAsia="Calibri"/>
          <w:lang w:eastAsia="en-US"/>
        </w:rPr>
        <w:t>от</w:t>
      </w:r>
      <w:proofErr w:type="gramEnd"/>
      <w:r w:rsidRPr="00434D8F">
        <w:rPr>
          <w:rFonts w:eastAsia="Calibri"/>
          <w:lang w:eastAsia="en-US"/>
        </w:rPr>
        <w:t xml:space="preserve"> </w:t>
      </w:r>
      <w:r w:rsidR="00231F3D">
        <w:rPr>
          <w:rFonts w:eastAsia="Calibri"/>
          <w:lang w:eastAsia="en-US"/>
        </w:rPr>
        <w:t>18.02.2020</w:t>
      </w:r>
      <w:bookmarkStart w:id="1" w:name="_GoBack"/>
      <w:bookmarkEnd w:id="1"/>
      <w:r w:rsidRPr="00434D8F">
        <w:rPr>
          <w:rFonts w:eastAsia="Calibri"/>
          <w:lang w:eastAsia="en-US"/>
        </w:rPr>
        <w:t xml:space="preserve"> № </w:t>
      </w:r>
      <w:r w:rsidR="00231F3D">
        <w:rPr>
          <w:rFonts w:eastAsia="Calibri"/>
          <w:lang w:eastAsia="en-US"/>
        </w:rPr>
        <w:t>117</w:t>
      </w:r>
    </w:p>
    <w:p w14:paraId="32F81F28" w14:textId="77777777" w:rsidR="00434D8F" w:rsidRPr="00434D8F" w:rsidRDefault="00434D8F" w:rsidP="00434D8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73D022C9" w14:textId="77777777" w:rsidR="00434D8F" w:rsidRPr="00434D8F" w:rsidRDefault="00434D8F" w:rsidP="00434D8F">
      <w:pPr>
        <w:widowControl w:val="0"/>
        <w:autoSpaceDE w:val="0"/>
        <w:autoSpaceDN w:val="0"/>
        <w:jc w:val="center"/>
        <w:rPr>
          <w:rFonts w:ascii="Calibri" w:hAnsi="Calibri" w:cs="Calibri"/>
          <w:b/>
          <w:sz w:val="22"/>
          <w:szCs w:val="20"/>
        </w:rPr>
      </w:pPr>
      <w:bookmarkStart w:id="2" w:name="P41"/>
      <w:bookmarkEnd w:id="2"/>
    </w:p>
    <w:p w14:paraId="26F12773" w14:textId="77777777" w:rsidR="002A6C4C" w:rsidRPr="002A6C4C" w:rsidRDefault="00434D8F" w:rsidP="00434D8F">
      <w:pPr>
        <w:widowControl w:val="0"/>
        <w:autoSpaceDE w:val="0"/>
        <w:autoSpaceDN w:val="0"/>
        <w:jc w:val="center"/>
        <w:rPr>
          <w:b/>
          <w:sz w:val="27"/>
          <w:szCs w:val="27"/>
        </w:rPr>
      </w:pPr>
      <w:r w:rsidRPr="002A6C4C">
        <w:rPr>
          <w:b/>
          <w:sz w:val="27"/>
          <w:szCs w:val="27"/>
        </w:rPr>
        <w:t xml:space="preserve">Паспорт </w:t>
      </w:r>
    </w:p>
    <w:p w14:paraId="12D37062" w14:textId="0C833C0D" w:rsidR="00434D8F" w:rsidRPr="002A6C4C" w:rsidRDefault="00434D8F" w:rsidP="00434D8F">
      <w:pPr>
        <w:widowControl w:val="0"/>
        <w:autoSpaceDE w:val="0"/>
        <w:autoSpaceDN w:val="0"/>
        <w:jc w:val="center"/>
        <w:rPr>
          <w:b/>
          <w:sz w:val="27"/>
          <w:szCs w:val="27"/>
        </w:rPr>
      </w:pPr>
      <w:proofErr w:type="gramStart"/>
      <w:r w:rsidRPr="002A6C4C">
        <w:rPr>
          <w:b/>
          <w:sz w:val="27"/>
          <w:szCs w:val="27"/>
        </w:rPr>
        <w:t>набора</w:t>
      </w:r>
      <w:proofErr w:type="gramEnd"/>
      <w:r w:rsidRPr="002A6C4C">
        <w:rPr>
          <w:b/>
          <w:sz w:val="27"/>
          <w:szCs w:val="27"/>
        </w:rPr>
        <w:t xml:space="preserve"> данных в соответствии с перечнем информации, размещаемой органами местного самоуправления городского округа «Александровск-Сахалинский район» в информационно-коммуникационной сети «Интернет» в форме открытых данных</w:t>
      </w:r>
    </w:p>
    <w:p w14:paraId="548B20B7" w14:textId="77777777" w:rsidR="00434D8F" w:rsidRPr="00434D8F" w:rsidRDefault="00434D8F" w:rsidP="00434D8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7872E066" w14:textId="77777777" w:rsidR="00434D8F" w:rsidRPr="00434D8F" w:rsidRDefault="00434D8F" w:rsidP="00434D8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94"/>
        <w:gridCol w:w="3636"/>
        <w:gridCol w:w="5241"/>
      </w:tblGrid>
      <w:tr w:rsidR="00434D8F" w:rsidRPr="00434D8F" w14:paraId="36B14962" w14:textId="77777777" w:rsidTr="00170517">
        <w:tc>
          <w:tcPr>
            <w:tcW w:w="704" w:type="dxa"/>
          </w:tcPr>
          <w:p w14:paraId="6A1793AD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№</w:t>
            </w:r>
          </w:p>
        </w:tc>
        <w:tc>
          <w:tcPr>
            <w:tcW w:w="3686" w:type="dxa"/>
          </w:tcPr>
          <w:p w14:paraId="25893FF9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Название поля паспорта</w:t>
            </w:r>
          </w:p>
        </w:tc>
        <w:tc>
          <w:tcPr>
            <w:tcW w:w="5386" w:type="dxa"/>
          </w:tcPr>
          <w:p w14:paraId="1D67EB0E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Значение поля паспорта</w:t>
            </w:r>
          </w:p>
        </w:tc>
      </w:tr>
      <w:tr w:rsidR="00434D8F" w:rsidRPr="00434D8F" w14:paraId="178EA420" w14:textId="77777777" w:rsidTr="00170517">
        <w:tc>
          <w:tcPr>
            <w:tcW w:w="704" w:type="dxa"/>
          </w:tcPr>
          <w:p w14:paraId="4A591183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</w:tcPr>
          <w:p w14:paraId="5601B16B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 xml:space="preserve">Идентификационный номер </w:t>
            </w:r>
          </w:p>
        </w:tc>
        <w:tc>
          <w:tcPr>
            <w:tcW w:w="5386" w:type="dxa"/>
          </w:tcPr>
          <w:p w14:paraId="1A00461E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 xml:space="preserve">7712345678- </w:t>
            </w:r>
            <w:r w:rsidRPr="00434D8F">
              <w:rPr>
                <w:rFonts w:ascii="Times New Roman" w:hAnsi="Times New Roman"/>
                <w:lang w:val="en-US"/>
              </w:rPr>
              <w:t>showrooms</w:t>
            </w:r>
            <w:r w:rsidRPr="00434D8F">
              <w:rPr>
                <w:rFonts w:ascii="Times New Roman" w:hAnsi="Times New Roman"/>
              </w:rPr>
              <w:t>*</w:t>
            </w:r>
          </w:p>
        </w:tc>
      </w:tr>
      <w:tr w:rsidR="00434D8F" w:rsidRPr="00434D8F" w14:paraId="45B5ED86" w14:textId="77777777" w:rsidTr="00170517">
        <w:tc>
          <w:tcPr>
            <w:tcW w:w="704" w:type="dxa"/>
          </w:tcPr>
          <w:p w14:paraId="563B0E14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en-US"/>
              </w:rPr>
            </w:pPr>
            <w:r w:rsidRPr="00434D8F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686" w:type="dxa"/>
          </w:tcPr>
          <w:p w14:paraId="329806C8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Наименование набора данных</w:t>
            </w:r>
          </w:p>
        </w:tc>
        <w:tc>
          <w:tcPr>
            <w:tcW w:w="5386" w:type="dxa"/>
          </w:tcPr>
          <w:p w14:paraId="0D49079E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Список выставочных залов*</w:t>
            </w:r>
          </w:p>
        </w:tc>
      </w:tr>
      <w:tr w:rsidR="00434D8F" w:rsidRPr="00434D8F" w14:paraId="39966290" w14:textId="77777777" w:rsidTr="00170517">
        <w:tc>
          <w:tcPr>
            <w:tcW w:w="704" w:type="dxa"/>
          </w:tcPr>
          <w:p w14:paraId="6F65FF33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3686" w:type="dxa"/>
          </w:tcPr>
          <w:p w14:paraId="36FC3958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Описание набора данных</w:t>
            </w:r>
          </w:p>
        </w:tc>
        <w:tc>
          <w:tcPr>
            <w:tcW w:w="5386" w:type="dxa"/>
          </w:tcPr>
          <w:p w14:paraId="0530BB84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Список выставочных залов с указанием контактных данных по округам и районам*</w:t>
            </w:r>
          </w:p>
        </w:tc>
      </w:tr>
      <w:tr w:rsidR="00434D8F" w:rsidRPr="00434D8F" w14:paraId="45BB1ED5" w14:textId="77777777" w:rsidTr="00170517">
        <w:tc>
          <w:tcPr>
            <w:tcW w:w="704" w:type="dxa"/>
          </w:tcPr>
          <w:p w14:paraId="594FFD36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14:paraId="6CB1E4B8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Владелец набора данных</w:t>
            </w:r>
          </w:p>
        </w:tc>
        <w:tc>
          <w:tcPr>
            <w:tcW w:w="5386" w:type="dxa"/>
          </w:tcPr>
          <w:p w14:paraId="7FA05A74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Министерство культуры*</w:t>
            </w:r>
          </w:p>
        </w:tc>
      </w:tr>
      <w:tr w:rsidR="00434D8F" w:rsidRPr="00434D8F" w14:paraId="6D816A67" w14:textId="77777777" w:rsidTr="00170517">
        <w:tc>
          <w:tcPr>
            <w:tcW w:w="704" w:type="dxa"/>
          </w:tcPr>
          <w:p w14:paraId="369AB39C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</w:tcPr>
          <w:p w14:paraId="67E94687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Ответственное лицо</w:t>
            </w:r>
          </w:p>
        </w:tc>
        <w:tc>
          <w:tcPr>
            <w:tcW w:w="5386" w:type="dxa"/>
          </w:tcPr>
          <w:p w14:paraId="7B43A798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Иванов Иван Иванович*</w:t>
            </w:r>
          </w:p>
        </w:tc>
      </w:tr>
      <w:tr w:rsidR="00434D8F" w:rsidRPr="00434D8F" w14:paraId="68989247" w14:textId="77777777" w:rsidTr="00170517">
        <w:tc>
          <w:tcPr>
            <w:tcW w:w="704" w:type="dxa"/>
          </w:tcPr>
          <w:p w14:paraId="18DBD8BF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14:paraId="4516DD72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Телефон ответственного лица</w:t>
            </w:r>
          </w:p>
        </w:tc>
        <w:tc>
          <w:tcPr>
            <w:tcW w:w="5386" w:type="dxa"/>
          </w:tcPr>
          <w:p w14:paraId="193A31E3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</w:tr>
      <w:tr w:rsidR="00434D8F" w:rsidRPr="00434D8F" w14:paraId="2CCB8E22" w14:textId="77777777" w:rsidTr="00170517">
        <w:tc>
          <w:tcPr>
            <w:tcW w:w="704" w:type="dxa"/>
          </w:tcPr>
          <w:p w14:paraId="40308C34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</w:tcPr>
          <w:p w14:paraId="217F7BA3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Адрес электронной почты ответственного лица</w:t>
            </w:r>
          </w:p>
        </w:tc>
        <w:tc>
          <w:tcPr>
            <w:tcW w:w="5386" w:type="dxa"/>
          </w:tcPr>
          <w:p w14:paraId="32B6E067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</w:tr>
      <w:tr w:rsidR="00434D8F" w:rsidRPr="00231F3D" w14:paraId="3D828002" w14:textId="77777777" w:rsidTr="00170517">
        <w:tc>
          <w:tcPr>
            <w:tcW w:w="704" w:type="dxa"/>
          </w:tcPr>
          <w:p w14:paraId="18188978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</w:tcPr>
          <w:p w14:paraId="005E6F47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Гиперссылка (</w:t>
            </w:r>
            <w:proofErr w:type="gramStart"/>
            <w:r w:rsidRPr="00434D8F">
              <w:rPr>
                <w:rFonts w:ascii="Times New Roman" w:hAnsi="Times New Roman"/>
                <w:lang w:val="en-US"/>
              </w:rPr>
              <w:t>URL</w:t>
            </w:r>
            <w:r w:rsidRPr="00434D8F">
              <w:rPr>
                <w:rFonts w:ascii="Times New Roman" w:hAnsi="Times New Roman"/>
              </w:rPr>
              <w:t xml:space="preserve"> )</w:t>
            </w:r>
            <w:proofErr w:type="gramEnd"/>
            <w:r w:rsidRPr="00434D8F">
              <w:rPr>
                <w:rFonts w:ascii="Times New Roman" w:hAnsi="Times New Roman"/>
              </w:rPr>
              <w:t xml:space="preserve"> на набор</w:t>
            </w:r>
          </w:p>
        </w:tc>
        <w:tc>
          <w:tcPr>
            <w:tcW w:w="5386" w:type="dxa"/>
          </w:tcPr>
          <w:p w14:paraId="41DFB07D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en-US"/>
              </w:rPr>
            </w:pPr>
            <w:r w:rsidRPr="00434D8F">
              <w:rPr>
                <w:rFonts w:ascii="Times New Roman" w:hAnsi="Times New Roman"/>
                <w:lang w:val="en-US"/>
              </w:rPr>
              <w:t>Data-2013-06-01T00-00-strukture-2013-04091T00-00.xml*</w:t>
            </w:r>
          </w:p>
        </w:tc>
      </w:tr>
      <w:tr w:rsidR="00434D8F" w:rsidRPr="00434D8F" w14:paraId="4CC11B0C" w14:textId="77777777" w:rsidTr="00170517">
        <w:tc>
          <w:tcPr>
            <w:tcW w:w="704" w:type="dxa"/>
          </w:tcPr>
          <w:p w14:paraId="5275915C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</w:tcPr>
          <w:p w14:paraId="03565EF3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Формат данных</w:t>
            </w:r>
          </w:p>
        </w:tc>
        <w:tc>
          <w:tcPr>
            <w:tcW w:w="5386" w:type="dxa"/>
          </w:tcPr>
          <w:p w14:paraId="238552AA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  <w:lang w:val="en-US"/>
              </w:rPr>
              <w:t>Xml</w:t>
            </w:r>
            <w:r w:rsidRPr="00434D8F">
              <w:rPr>
                <w:rFonts w:ascii="Times New Roman" w:hAnsi="Times New Roman"/>
              </w:rPr>
              <w:t>*</w:t>
            </w:r>
          </w:p>
        </w:tc>
      </w:tr>
      <w:tr w:rsidR="00434D8F" w:rsidRPr="00434D8F" w14:paraId="73296D0F" w14:textId="77777777" w:rsidTr="00170517">
        <w:tc>
          <w:tcPr>
            <w:tcW w:w="704" w:type="dxa"/>
          </w:tcPr>
          <w:p w14:paraId="27378CA7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</w:tcPr>
          <w:p w14:paraId="191BAEB9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Описание структуры набора данных</w:t>
            </w:r>
          </w:p>
        </w:tc>
        <w:tc>
          <w:tcPr>
            <w:tcW w:w="5386" w:type="dxa"/>
          </w:tcPr>
          <w:p w14:paraId="560AB0B1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  <w:lang w:val="en-US"/>
              </w:rPr>
              <w:t>strukture-2013-04091T00-00.xsd</w:t>
            </w:r>
            <w:r w:rsidRPr="00434D8F">
              <w:rPr>
                <w:rFonts w:ascii="Times New Roman" w:hAnsi="Times New Roman"/>
              </w:rPr>
              <w:t>*</w:t>
            </w:r>
          </w:p>
        </w:tc>
      </w:tr>
      <w:tr w:rsidR="00434D8F" w:rsidRPr="00434D8F" w14:paraId="3951F486" w14:textId="77777777" w:rsidTr="00170517">
        <w:tc>
          <w:tcPr>
            <w:tcW w:w="704" w:type="dxa"/>
          </w:tcPr>
          <w:p w14:paraId="1749D4D5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</w:tcPr>
          <w:p w14:paraId="0676B6F0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Дата первой публикации набора данных</w:t>
            </w:r>
          </w:p>
        </w:tc>
        <w:tc>
          <w:tcPr>
            <w:tcW w:w="5386" w:type="dxa"/>
          </w:tcPr>
          <w:p w14:paraId="1354DA93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01.04.2013*</w:t>
            </w:r>
          </w:p>
        </w:tc>
      </w:tr>
      <w:tr w:rsidR="00434D8F" w:rsidRPr="00434D8F" w14:paraId="2B3B0907" w14:textId="77777777" w:rsidTr="00170517">
        <w:tc>
          <w:tcPr>
            <w:tcW w:w="704" w:type="dxa"/>
          </w:tcPr>
          <w:p w14:paraId="181E7839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12</w:t>
            </w:r>
          </w:p>
        </w:tc>
        <w:tc>
          <w:tcPr>
            <w:tcW w:w="3686" w:type="dxa"/>
          </w:tcPr>
          <w:p w14:paraId="63F6D761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Дата последнего внесения изменений</w:t>
            </w:r>
          </w:p>
        </w:tc>
        <w:tc>
          <w:tcPr>
            <w:tcW w:w="5386" w:type="dxa"/>
          </w:tcPr>
          <w:p w14:paraId="0FB198AE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01.06.2013*</w:t>
            </w:r>
          </w:p>
        </w:tc>
      </w:tr>
      <w:tr w:rsidR="00434D8F" w:rsidRPr="00434D8F" w14:paraId="18D2993C" w14:textId="77777777" w:rsidTr="00170517">
        <w:tc>
          <w:tcPr>
            <w:tcW w:w="704" w:type="dxa"/>
          </w:tcPr>
          <w:p w14:paraId="12D625C4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</w:tcPr>
          <w:p w14:paraId="3C7389F9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Содержание последнего изменения</w:t>
            </w:r>
          </w:p>
        </w:tc>
        <w:tc>
          <w:tcPr>
            <w:tcW w:w="5386" w:type="dxa"/>
          </w:tcPr>
          <w:p w14:paraId="3780F105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1. Изменение структуры данных</w:t>
            </w:r>
          </w:p>
          <w:p w14:paraId="68AB254E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2. Устранение выявленной ошибки</w:t>
            </w:r>
          </w:p>
          <w:p w14:paraId="08C30F09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3. Обновление набора данных</w:t>
            </w:r>
          </w:p>
          <w:p w14:paraId="3E247CC0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4. Внесение изменений в паспорт набора*</w:t>
            </w:r>
          </w:p>
        </w:tc>
      </w:tr>
      <w:tr w:rsidR="00434D8F" w:rsidRPr="00434D8F" w14:paraId="35CE0892" w14:textId="77777777" w:rsidTr="00170517">
        <w:tc>
          <w:tcPr>
            <w:tcW w:w="704" w:type="dxa"/>
          </w:tcPr>
          <w:p w14:paraId="624D5136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</w:tcPr>
          <w:p w14:paraId="4B316A38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Дата актуальности набора данных</w:t>
            </w:r>
          </w:p>
        </w:tc>
        <w:tc>
          <w:tcPr>
            <w:tcW w:w="5386" w:type="dxa"/>
          </w:tcPr>
          <w:p w14:paraId="41C4CBDF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01.07.2013*</w:t>
            </w:r>
          </w:p>
        </w:tc>
      </w:tr>
      <w:tr w:rsidR="00434D8F" w:rsidRPr="00434D8F" w14:paraId="6AE729FE" w14:textId="77777777" w:rsidTr="00170517">
        <w:tc>
          <w:tcPr>
            <w:tcW w:w="704" w:type="dxa"/>
          </w:tcPr>
          <w:p w14:paraId="3C2BABB8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15</w:t>
            </w:r>
          </w:p>
        </w:tc>
        <w:tc>
          <w:tcPr>
            <w:tcW w:w="3686" w:type="dxa"/>
          </w:tcPr>
          <w:p w14:paraId="72679426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Ключевые слова, соответствующие содержанию набора данных</w:t>
            </w:r>
          </w:p>
        </w:tc>
        <w:tc>
          <w:tcPr>
            <w:tcW w:w="5386" w:type="dxa"/>
          </w:tcPr>
          <w:p w14:paraId="0AAB5BA3" w14:textId="77777777" w:rsidR="00434D8F" w:rsidRPr="00434D8F" w:rsidRDefault="00434D8F" w:rsidP="00434D8F">
            <w:pPr>
              <w:widowControl w:val="0"/>
              <w:autoSpaceDE w:val="0"/>
              <w:autoSpaceDN w:val="0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Выставка, зал, выставочный зал, культура*</w:t>
            </w:r>
          </w:p>
        </w:tc>
      </w:tr>
      <w:tr w:rsidR="00434D8F" w:rsidRPr="00434D8F" w14:paraId="36AF58F1" w14:textId="77777777" w:rsidTr="00170517">
        <w:tc>
          <w:tcPr>
            <w:tcW w:w="704" w:type="dxa"/>
          </w:tcPr>
          <w:p w14:paraId="4142F4CD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16</w:t>
            </w:r>
          </w:p>
        </w:tc>
        <w:tc>
          <w:tcPr>
            <w:tcW w:w="3686" w:type="dxa"/>
          </w:tcPr>
          <w:p w14:paraId="40B63C4E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Гиперссылки (</w:t>
            </w:r>
            <w:proofErr w:type="gramStart"/>
            <w:r w:rsidRPr="00434D8F">
              <w:rPr>
                <w:rFonts w:ascii="Times New Roman" w:hAnsi="Times New Roman"/>
                <w:lang w:val="en-US"/>
              </w:rPr>
              <w:t>URL</w:t>
            </w:r>
            <w:r w:rsidRPr="00434D8F">
              <w:rPr>
                <w:rFonts w:ascii="Times New Roman" w:hAnsi="Times New Roman"/>
              </w:rPr>
              <w:t xml:space="preserve"> )</w:t>
            </w:r>
            <w:proofErr w:type="gramEnd"/>
            <w:r w:rsidRPr="00434D8F">
              <w:rPr>
                <w:rFonts w:ascii="Times New Roman" w:hAnsi="Times New Roman"/>
              </w:rPr>
              <w:t xml:space="preserve"> на версии набора данных</w:t>
            </w:r>
          </w:p>
        </w:tc>
        <w:tc>
          <w:tcPr>
            <w:tcW w:w="5386" w:type="dxa"/>
          </w:tcPr>
          <w:p w14:paraId="2A346264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</w:tr>
      <w:tr w:rsidR="00434D8F" w:rsidRPr="00434D8F" w14:paraId="77CE4248" w14:textId="77777777" w:rsidTr="00170517">
        <w:tc>
          <w:tcPr>
            <w:tcW w:w="704" w:type="dxa"/>
          </w:tcPr>
          <w:p w14:paraId="7FF3DB61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17</w:t>
            </w:r>
          </w:p>
        </w:tc>
        <w:tc>
          <w:tcPr>
            <w:tcW w:w="3686" w:type="dxa"/>
          </w:tcPr>
          <w:p w14:paraId="49342388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434D8F">
              <w:rPr>
                <w:rFonts w:ascii="Times New Roman" w:hAnsi="Times New Roman"/>
              </w:rPr>
              <w:t>Гиперссылки (</w:t>
            </w:r>
            <w:proofErr w:type="gramStart"/>
            <w:r w:rsidRPr="00434D8F">
              <w:rPr>
                <w:rFonts w:ascii="Times New Roman" w:hAnsi="Times New Roman"/>
                <w:lang w:val="en-US"/>
              </w:rPr>
              <w:t>URL</w:t>
            </w:r>
            <w:r w:rsidRPr="00434D8F">
              <w:rPr>
                <w:rFonts w:ascii="Times New Roman" w:hAnsi="Times New Roman"/>
              </w:rPr>
              <w:t xml:space="preserve"> )</w:t>
            </w:r>
            <w:proofErr w:type="gramEnd"/>
            <w:r w:rsidRPr="00434D8F">
              <w:rPr>
                <w:rFonts w:ascii="Times New Roman" w:hAnsi="Times New Roman"/>
              </w:rPr>
              <w:t xml:space="preserve"> на версии структуры набора данных</w:t>
            </w:r>
          </w:p>
        </w:tc>
        <w:tc>
          <w:tcPr>
            <w:tcW w:w="5386" w:type="dxa"/>
          </w:tcPr>
          <w:p w14:paraId="7043E5A8" w14:textId="77777777" w:rsidR="00434D8F" w:rsidRPr="00434D8F" w:rsidRDefault="00434D8F" w:rsidP="00434D8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</w:tr>
    </w:tbl>
    <w:p w14:paraId="3ED1C5DC" w14:textId="77777777" w:rsidR="00434D8F" w:rsidRPr="00434D8F" w:rsidRDefault="00434D8F" w:rsidP="00434D8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0A04C96" w14:textId="77777777" w:rsidR="00434D8F" w:rsidRPr="00434D8F" w:rsidRDefault="00434D8F" w:rsidP="00434D8F">
      <w:pPr>
        <w:ind w:right="-1" w:firstLine="567"/>
        <w:jc w:val="both"/>
      </w:pPr>
    </w:p>
    <w:p w14:paraId="70A6CACA" w14:textId="77777777" w:rsidR="00434D8F" w:rsidRPr="002A6C4C" w:rsidRDefault="00434D8F" w:rsidP="00434D8F">
      <w:pPr>
        <w:autoSpaceDE w:val="0"/>
        <w:autoSpaceDN w:val="0"/>
        <w:adjustRightInd w:val="0"/>
        <w:ind w:right="283"/>
        <w:jc w:val="both"/>
        <w:rPr>
          <w:bCs/>
          <w:sz w:val="27"/>
          <w:szCs w:val="27"/>
        </w:rPr>
      </w:pPr>
      <w:r w:rsidRPr="002A6C4C">
        <w:rPr>
          <w:bCs/>
          <w:sz w:val="27"/>
          <w:szCs w:val="27"/>
        </w:rPr>
        <w:t>*- пример заполнения графы «значение поля паспорта»</w:t>
      </w:r>
    </w:p>
    <w:sectPr w:rsidR="00434D8F" w:rsidRPr="002A6C4C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5.14-94-п (п)/</w:t>
    </w:r>
    <w:proofErr w:type="gramStart"/>
    <w:r>
      <w:rPr>
        <w:rFonts w:cs="Arial"/>
        <w:b/>
        <w:szCs w:val="18"/>
      </w:rPr>
      <w:t>20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34D8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231F3D"/>
    <w:rsid w:val="002A6C4C"/>
    <w:rsid w:val="00333F0B"/>
    <w:rsid w:val="00337D5D"/>
    <w:rsid w:val="003911E3"/>
    <w:rsid w:val="003C3E4D"/>
    <w:rsid w:val="00434D8F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434D8F"/>
    <w:pPr>
      <w:spacing w:after="0" w:line="240" w:lineRule="auto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schemas.microsoft.com/office/2006/metadata/properties"/>
    <ds:schemaRef ds:uri="D7192FFF-C2B2-4F10-B7A4-C791C93B1729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9</cp:revision>
  <cp:lastPrinted>2020-02-18T05:40:00Z</cp:lastPrinted>
  <dcterms:created xsi:type="dcterms:W3CDTF">2016-04-18T22:59:00Z</dcterms:created>
  <dcterms:modified xsi:type="dcterms:W3CDTF">2020-02-18T05:40:00Z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